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B6" w:rsidRDefault="00E570B6" w:rsidP="00E570B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E570B6" w:rsidRDefault="00E570B6" w:rsidP="00E570B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</w:t>
      </w:r>
      <w:r w:rsidR="00BE4389">
        <w:rPr>
          <w:rFonts w:ascii="Times New Roman" w:hAnsi="Times New Roman"/>
          <w:b/>
          <w:sz w:val="28"/>
          <w:szCs w:val="28"/>
        </w:rPr>
        <w:t>инения «Компьютерная графика» 06.02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.2022</w:t>
      </w:r>
    </w:p>
    <w:p w:rsidR="00E570B6" w:rsidRDefault="00E570B6" w:rsidP="00E5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0B6" w:rsidRPr="00E570B6" w:rsidRDefault="00E570B6" w:rsidP="00E5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«Растровый графический редактор Adobe </w:t>
      </w: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Photoshop.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со слоями. Разработка и создание коллажа»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знания, умения и навыки работы в растровом редакторе Adobe Photoshop по освоению технологии работы со слоями;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Adobe Photoshop предоставляет широкие возможности, как для редактирования фотографий, так и для профессионального Web-дизайна, что и послужило главным аргументом при выборе программного обеспечения для обучения компьютерной графике учащихся.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практической работе, проверим ваши знания по разделу «Компьютерная графика». Вам необходимо разгадать кроссворд. 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Кроссворд: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70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73832FEF" wp14:editId="0AD2E4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276600"/>
            <wp:effectExtent l="0" t="0" r="9525" b="0"/>
            <wp:wrapSquare wrapText="bothSides"/>
            <wp:docPr id="13" name="Рисунок 13" descr="https://fsd.multiurok.ru/html/2017/03/09/s_58c1302728932/58236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3/09/s_58c1302728932/58236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компьютерной графики, основанный на создании изображений путем математических вычислений. (фрактальная)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компьютерной графики, изучающий приемы и методы обработки изображений. (растровая)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компьютерной графики, изучающий приемы и методы построения объемных моделей объектов в виртуальном пространстве. (трехмерная)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элемент растрового изображения. (пиксел)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растровом графическом редакторе Photoshop эти компоненты позволяют применять к изображению различные эффекты. (фильтры)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 панель, содержащая пункты для выбора списка команд, имеется в любом графическом редакторе. (меню)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компьютерной графики, предназначенный для создания иллюстраций. (векторная)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при увеличении некачественных изображений, свойственное для растровой графики. (пикселизация)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в растровом графическом редакторе Photoshop, который выполняет перемещение изображения в рабочем окне. (рука)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в растровом графическом редакторе Photoshop, который позволяет вводить поясняющий текст к изображению. (комментарий)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растровом графическом редакторе Photoshop эти компоненты предназначены для выполнения операций по обработке изображения; их добавление выполняется в пункте меню Окно. (палитры).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 в растровом графическом редакторе Photoshop, которая позволяет фиксировать промежуточные этапы обработки изображений и в случае необходимости возвращаться к ним. (история)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 в растровом графическом редакторе Photoshop, которая управляет масштабом изображения и его перемещением. (навигатор)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 в растровом графическом редакторе Photoshop для выбора цветов переднего и заднего планов из каталога. (образцы)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в растровом графическом редакторе Photoshop, который позволяет выполнить выделение области произвольной формы. (лассо)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изображения. (фон)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Эффект, который можно применить к выделенному тексту. (стиль)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Инструмент, который позволяет фиксировать выбранный цвет на изображении в качестве цвета переднего или заднего плана. (пипетка)</w:t>
      </w:r>
    </w:p>
    <w:p w:rsidR="00E570B6" w:rsidRPr="00E570B6" w:rsidRDefault="00E570B6" w:rsidP="00E570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в растровом графическом редакторе Photoshop, который создает объект из выделенной области и размещает его на отдельном слое. (заплатка)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Коллаж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Впервые был создан в Древнем Китае. Когда в картине совмещали происходившие одновременно действие и персонажи размещались дальше, выше, ниже другого объекта.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Коллаж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переводе с французского – наклеивание, приём изобразительного искусства, заключающийся в наклеивании на какую-либо основу материалов, отличающихся от неё по цвету и фактуре.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Применяются виды: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фотомонтаж, киномонтаж, аппликация, вышивка, лоскутное шитье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Композиция 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расположение на листе персонажей и предметов в соответствии с сюжетом, задачей, работа над художественным образом и ассоциациями.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Признаки композиции:</w:t>
      </w:r>
    </w:p>
    <w:p w:rsidR="00E570B6" w:rsidRPr="00E570B6" w:rsidRDefault="00E570B6" w:rsidP="00E570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Целостность.</w:t>
      </w:r>
    </w:p>
    <w:p w:rsidR="00E570B6" w:rsidRPr="00E570B6" w:rsidRDefault="00E570B6" w:rsidP="00E570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Баланс.</w:t>
      </w:r>
    </w:p>
    <w:p w:rsidR="00E570B6" w:rsidRPr="00E570B6" w:rsidRDefault="00E570B6" w:rsidP="00E570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Контраст.</w:t>
      </w:r>
    </w:p>
    <w:p w:rsidR="00E570B6" w:rsidRPr="00E570B6" w:rsidRDefault="00E570B6" w:rsidP="00E570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гармония.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Целостность 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 </w:t>
      </w: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единство. 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элементы композиции должны быть связаны чем-либо воедино - стилем рисунка, выравниванием, цветами, размерами и т.д.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Баланс 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«соразмерность» и «уравновешенность». Для баланса нужны как минимум три действующих лица: два объекта, связанных балансным отношением, и центр масс, относительно которого они уравновешены.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Контраст 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душа композиции. Отношения единства и контраста дополняют друг друга и позволяют создавать гармоничные композиции.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Цветовая гармония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балансом и контрастом цвета в композиции.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Монтаж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подбор и соединение отдельных частей чего-либо в одно целое для создания единства, законченного произведения.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Фотомонтаж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объединение двух и более изображений для создания сюрреалистических изображений.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фотомонтажа изобрел </w:t>
      </w:r>
      <w:r w:rsidRPr="00E5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Джон Хартфилд, немецкий художник</w:t>
      </w: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плакатист и декоратор. </w:t>
      </w:r>
      <w:r w:rsidRPr="00E5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Джон Хартфилд</w:t>
      </w: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считал, что коллаж обязательно должен состоять из фотографий с подписями, поскольку текстовое послание и фотографическое изображение взаимодействуют и между собой и с другими элементами композиции.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фотомонтаже самым трудным является подбор цветов и яркости, определение масштаба отдельных частей и их выравнивание в изображении. Самое незначительное противоречие быстро распознается глазом наблюдателя и разоблачает фотомонтаж.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Adobe Photoshop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прекрасный инструмент для выполнения фотомонтажа. Он имеет набор средств, позволяющих быстро и качественно совместить несколько изображений. Если хорошо постараться, то можно незаметно объединить несколько разных рисунков так, что всем будет казаться, что "так и было".</w:t>
      </w:r>
    </w:p>
    <w:p w:rsid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Практическая часть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аданием будет подготовка творческой работы по теме «Зимнее настроение».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58E7DA" wp14:editId="52C36791">
            <wp:extent cx="2152650" cy="1438275"/>
            <wp:effectExtent l="0" t="0" r="0" b="9525"/>
            <wp:docPr id="12" name="Рисунок 12" descr="https://fsd.multiurok.ru/html/2017/03/09/s_58c1302728932/58236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09/s_58c1302728932/582364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0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9098F" wp14:editId="31A06B4C">
            <wp:extent cx="2143125" cy="1438275"/>
            <wp:effectExtent l="0" t="0" r="9525" b="9525"/>
            <wp:docPr id="11" name="Рисунок 11" descr="https://fsd.multiurok.ru/html/2017/03/09/s_58c1302728932/58236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3/09/s_58c1302728932/582364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0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10CDC" wp14:editId="44975459">
            <wp:extent cx="2152650" cy="1438275"/>
            <wp:effectExtent l="0" t="0" r="0" b="9525"/>
            <wp:docPr id="10" name="Рисунок 10" descr="https://fsd.multiurok.ru/html/2017/03/09/s_58c1302728932/58236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3/09/s_58c1302728932/582364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0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BC10E" wp14:editId="187A376A">
            <wp:extent cx="2162175" cy="1447800"/>
            <wp:effectExtent l="0" t="0" r="9525" b="0"/>
            <wp:docPr id="9" name="Рисунок 9" descr="https://fsd.multiurok.ru/html/2017/03/09/s_58c1302728932/58236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3/09/s_58c1302728932/582364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0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CA4C4" wp14:editId="3139C314">
            <wp:extent cx="2124075" cy="1438275"/>
            <wp:effectExtent l="0" t="0" r="9525" b="9525"/>
            <wp:docPr id="8" name="Рисунок 8" descr="https://fsd.multiurok.ru/html/2017/03/09/s_58c1302728932/58236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3/09/s_58c1302728932/582364_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0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DA1DF" wp14:editId="1037A60E">
            <wp:extent cx="2162175" cy="1438275"/>
            <wp:effectExtent l="0" t="0" r="9525" b="9525"/>
            <wp:docPr id="7" name="Рисунок 7" descr="https://fsd.multiurok.ru/html/2017/03/09/s_58c1302728932/58236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3/09/s_58c1302728932/582364_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элементы:</w:t>
      </w:r>
    </w:p>
    <w:p w:rsidR="00E570B6" w:rsidRPr="00E570B6" w:rsidRDefault="00E570B6" w:rsidP="00E570B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 менее 4-5 изображений из коллекции при составлении композиции;</w:t>
      </w:r>
    </w:p>
    <w:p w:rsidR="00E570B6" w:rsidRPr="00E570B6" w:rsidRDefault="00E570B6" w:rsidP="00E570B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подписи, отражающей тему плаката;</w:t>
      </w:r>
    </w:p>
    <w:p w:rsidR="00E570B6" w:rsidRPr="00E570B6" w:rsidRDefault="00E570B6" w:rsidP="00E570B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фильтров и эффектов слоя.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Оцениваются:</w:t>
      </w:r>
    </w:p>
    <w:p w:rsidR="00E570B6" w:rsidRPr="00E570B6" w:rsidRDefault="00E570B6" w:rsidP="00E570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E570B6" w:rsidRPr="00E570B6" w:rsidRDefault="00E570B6" w:rsidP="00E570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приемами работы в Аdоbе Photoshop;</w:t>
      </w:r>
    </w:p>
    <w:p w:rsidR="00E570B6" w:rsidRPr="00E570B6" w:rsidRDefault="00E570B6" w:rsidP="00E570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Гармоничность цветовой гаммы коллажа;</w:t>
      </w:r>
    </w:p>
    <w:p w:rsidR="00E570B6" w:rsidRPr="00E570B6" w:rsidRDefault="00E570B6" w:rsidP="00E570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привлекательность коллажа.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 задания:</w:t>
      </w:r>
    </w:p>
    <w:p w:rsidR="00E570B6" w:rsidRPr="00E570B6" w:rsidRDefault="00E570B6" w:rsidP="00E570B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новый белый лист размером 700х700 пикселей.</w:t>
      </w:r>
    </w:p>
    <w:p w:rsidR="00E570B6" w:rsidRPr="00E570B6" w:rsidRDefault="00E570B6" w:rsidP="00E570B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открывать файлы, хранящие в себе изображения.</w:t>
      </w:r>
    </w:p>
    <w:p w:rsidR="00E570B6" w:rsidRPr="00E570B6" w:rsidRDefault="00E570B6" w:rsidP="00E570B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объекты на изображении любым инструментом выделения.</w:t>
      </w:r>
    </w:p>
    <w:p w:rsidR="00E570B6" w:rsidRPr="00E570B6" w:rsidRDefault="00E570B6" w:rsidP="00E570B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 их поочередно на созданный чистый лист.</w:t>
      </w:r>
    </w:p>
    <w:p w:rsidR="00E570B6" w:rsidRPr="00E570B6" w:rsidRDefault="00E570B6" w:rsidP="00E570B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надписи на коллаже.</w:t>
      </w:r>
    </w:p>
    <w:p w:rsidR="00E570B6" w:rsidRPr="00E570B6" w:rsidRDefault="00E570B6" w:rsidP="00E570B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Сохранить коллаж в сетевой папке </w:t>
      </w: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Обмен</w: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номером проекта.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Защита проекта.</w:t>
      </w:r>
    </w:p>
    <w:p w:rsidR="00E570B6" w:rsidRPr="00E570B6" w:rsidRDefault="00E570B6" w:rsidP="00E570B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E570B6" w:rsidRPr="00E570B6" w:rsidRDefault="00E570B6" w:rsidP="00E570B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представлена тема (по сюжету и настроению) и почему выбраны данные изображения?</w:t>
      </w:r>
    </w:p>
    <w:p w:rsidR="00E570B6" w:rsidRPr="00E570B6" w:rsidRDefault="00E570B6" w:rsidP="00E570B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программы (инструменты, эффекты, фильтры)</w:t>
      </w:r>
    </w:p>
    <w:p w:rsidR="00E570B6" w:rsidRPr="00E570B6" w:rsidRDefault="00E570B6" w:rsidP="00E570B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удалось? (практически)</w:t>
      </w:r>
    </w:p>
    <w:p w:rsidR="00E570B6" w:rsidRPr="00E570B6" w:rsidRDefault="00E570B6" w:rsidP="00E570B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удалось реализовать по сюжету (образу).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последний этап, это проверка знаний по теме «Растровый графический редактор Photoshop. Работа со слоями» путем электронного тестирования.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Тестирование по теме «Photoshop. Работа со слоями.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Может ли в изображении содержаться несколько фоновых слоев?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Да, фоновых слоев может быть сколько угодно много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Фоновый слой может быть только один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Фоновых слоев может быть два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Фоновых слоев может быть три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существует фонового слоя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преобразовать фоновый слой в обычный слой изображения?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Дважды щелкнуть на названии фонового слоя в палитре Слои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Щелкнуть на пиктограмме «кисть» напротив заголовка слоя в палитре Слои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Щелкнуть на значок в виде глаза напротив заголовка слоя в палитре Слои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Зайти в меню палитры слои и выбрать команду «Настройки палитры»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Это невозможно сделать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активный слой?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Слой, расположенный над всеми остальными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Слой, расположенный под всеми остальными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Слой, выделенный в палитре Слои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Слой, рядом с которым отображен значок в виде глаза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Слой, рядом с которым скрыт значок в виде глаза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необходимо сделать, чтобы скрыть слой?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Перетащить его в мусорную корзину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Нажать клавишу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Нажать клавишу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Щелкнуть на пиктограмме «глаз» напротив заголовка слоя в палитре Слои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Щелкнуть на пиктограмме «кисть» напротив заголовка слоя в палитре Слои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максимальное количество слоев можно использовать?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1) 10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2) 100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3) 999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4) 99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Это количество определяется объемом оперативной памяти компьютера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Невидимым слой делает пиктограмма:</w:t>
      </w:r>
    </w:p>
    <w:p w:rsidR="00E570B6" w:rsidRPr="00E570B6" w:rsidRDefault="00E570B6" w:rsidP="00E570B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</w:t>
      </w:r>
    </w:p>
    <w:p w:rsidR="00E570B6" w:rsidRPr="00E570B6" w:rsidRDefault="00E570B6" w:rsidP="00E570B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</w:t>
      </w:r>
    </w:p>
    <w:p w:rsidR="00E570B6" w:rsidRPr="00E570B6" w:rsidRDefault="00E570B6" w:rsidP="00E570B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</w:t>
      </w:r>
    </w:p>
    <w:p w:rsidR="00E570B6" w:rsidRPr="00E570B6" w:rsidRDefault="00E570B6" w:rsidP="00E570B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круг</w:t>
      </w:r>
    </w:p>
    <w:p w:rsidR="00E570B6" w:rsidRPr="00E570B6" w:rsidRDefault="00E570B6" w:rsidP="00E570B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Инструмент для выделения области произвольной формы.</w:t>
      </w:r>
    </w:p>
    <w:p w:rsidR="00E570B6" w:rsidRPr="00E570B6" w:rsidRDefault="00E570B6" w:rsidP="00E570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</w:p>
    <w:p w:rsidR="00E570B6" w:rsidRPr="00E570B6" w:rsidRDefault="00E570B6" w:rsidP="00E570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</w:p>
    <w:p w:rsidR="00E570B6" w:rsidRPr="00E570B6" w:rsidRDefault="00E570B6" w:rsidP="00E570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</w:t>
      </w:r>
    </w:p>
    <w:p w:rsidR="00E570B6" w:rsidRPr="00E570B6" w:rsidRDefault="00E570B6" w:rsidP="00E570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</w:t>
      </w:r>
    </w:p>
    <w:p w:rsidR="00E570B6" w:rsidRPr="00E570B6" w:rsidRDefault="00E570B6" w:rsidP="00E570B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Комбинация клавиш для отмены выделения области на слое.</w:t>
      </w:r>
    </w:p>
    <w:p w:rsidR="00E570B6" w:rsidRPr="00E570B6" w:rsidRDefault="00E570B6" w:rsidP="00E570B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Ctrl + D</w:t>
      </w:r>
    </w:p>
    <w:p w:rsidR="00E570B6" w:rsidRPr="00E570B6" w:rsidRDefault="00E570B6" w:rsidP="00E570B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Shift + D</w:t>
      </w:r>
    </w:p>
    <w:p w:rsidR="00E570B6" w:rsidRPr="00E570B6" w:rsidRDefault="00E570B6" w:rsidP="00E570B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Shift + F</w:t>
      </w:r>
    </w:p>
    <w:p w:rsidR="00E570B6" w:rsidRPr="00E570B6" w:rsidRDefault="00E570B6" w:rsidP="00E570B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Ctrl + F</w:t>
      </w:r>
    </w:p>
    <w:p w:rsidR="00E570B6" w:rsidRPr="00E570B6" w:rsidRDefault="00E570B6" w:rsidP="00E570B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Ctrl + E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Команда для создания нового слоя.</w:t>
      </w:r>
    </w:p>
    <w:p w:rsidR="00E570B6" w:rsidRPr="00E570B6" w:rsidRDefault="00E570B6" w:rsidP="00E570B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 – Создать – Слой</w:t>
      </w:r>
    </w:p>
    <w:p w:rsidR="00E570B6" w:rsidRPr="00E570B6" w:rsidRDefault="00E570B6" w:rsidP="00E570B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 – Выделить – Слой</w:t>
      </w:r>
    </w:p>
    <w:p w:rsidR="00E570B6" w:rsidRPr="00E570B6" w:rsidRDefault="00E570B6" w:rsidP="00E570B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 – Скопировать – Слой</w:t>
      </w:r>
    </w:p>
    <w:p w:rsidR="00E570B6" w:rsidRPr="00E570B6" w:rsidRDefault="00E570B6" w:rsidP="00E570B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Слой – Новый – Слой</w:t>
      </w:r>
    </w:p>
    <w:p w:rsidR="00E570B6" w:rsidRPr="00E570B6" w:rsidRDefault="00E570B6" w:rsidP="00E570B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 – Создать Слой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Инструмент, который создает объект из выделенной области и размещает его на отдельном слое.</w:t>
      </w:r>
    </w:p>
    <w:p w:rsidR="00E570B6" w:rsidRPr="00E570B6" w:rsidRDefault="00E570B6" w:rsidP="00E570B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</w:p>
    <w:p w:rsidR="00E570B6" w:rsidRPr="00E570B6" w:rsidRDefault="00E570B6" w:rsidP="00E570B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Заплатка</w:t>
      </w:r>
    </w:p>
    <w:p w:rsidR="00E570B6" w:rsidRPr="00E570B6" w:rsidRDefault="00E570B6" w:rsidP="00E570B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</w:t>
      </w:r>
    </w:p>
    <w:p w:rsidR="00E570B6" w:rsidRPr="00E570B6" w:rsidRDefault="00E570B6" w:rsidP="00E570B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</w:t>
      </w:r>
    </w:p>
    <w:p w:rsidR="00E570B6" w:rsidRPr="00E570B6" w:rsidRDefault="00E570B6" w:rsidP="00E570B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оценивания: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 - 6 правильных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75% - 8 правильных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90% - 9 правильных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B6" w:rsidRPr="00E570B6" w:rsidRDefault="00E570B6" w:rsidP="00E5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предлагаю каждому из вас подвести итог своей работы, ответив на следующие вопросы:</w:t>
      </w:r>
    </w:p>
    <w:p w:rsidR="00E570B6" w:rsidRPr="00E570B6" w:rsidRDefault="00E570B6" w:rsidP="00E570B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получилось?</w:t>
      </w:r>
    </w:p>
    <w:p w:rsidR="00E570B6" w:rsidRPr="00E570B6" w:rsidRDefault="00E570B6" w:rsidP="00E570B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ли у вас затруднения эта тема?</w:t>
      </w:r>
    </w:p>
    <w:p w:rsidR="00E570B6" w:rsidRPr="00E570B6" w:rsidRDefault="00E570B6" w:rsidP="00E570B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актуальной данную тему?</w:t>
      </w:r>
    </w:p>
    <w:p w:rsidR="00E570B6" w:rsidRPr="00E570B6" w:rsidRDefault="00E570B6" w:rsidP="00E570B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интересен был урок для вас?</w:t>
      </w:r>
    </w:p>
    <w:p w:rsidR="00E570B6" w:rsidRPr="00E570B6" w:rsidRDefault="00E570B6" w:rsidP="00E570B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пожелания самому себе?</w:t>
      </w:r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B6" w:rsidRPr="00071A50" w:rsidRDefault="00E570B6" w:rsidP="00E570B6">
      <w:pPr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071A5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13" w:history="1">
        <w:r w:rsidRPr="00071A50">
          <w:rPr>
            <w:rFonts w:ascii="Times New Roman" w:hAnsi="Times New Roman" w:cs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E570B6" w:rsidRPr="00E570B6" w:rsidRDefault="00E570B6" w:rsidP="00E5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B6" w:rsidRPr="00E570B6" w:rsidRDefault="00E570B6" w:rsidP="00E570B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"https://videouroki.net/course/uchitiel-priepodavatiel-fiziki-i-informatiki-1.html?utm_source=multiurok&amp;utm_medium=banner&amp;utm_campaign=mskachat&amp;utm_content=course&amp;utm_term=1080" \t "_blank" </w:instrText>
      </w: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E0446" w:rsidRPr="00E570B6" w:rsidRDefault="00E570B6" w:rsidP="00E570B6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3E0446" w:rsidRPr="00E570B6" w:rsidSect="00E570B6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A54"/>
    <w:multiLevelType w:val="multilevel"/>
    <w:tmpl w:val="35A4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3FA9"/>
    <w:multiLevelType w:val="multilevel"/>
    <w:tmpl w:val="0EB6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C7A02"/>
    <w:multiLevelType w:val="multilevel"/>
    <w:tmpl w:val="E7B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1304F"/>
    <w:multiLevelType w:val="multilevel"/>
    <w:tmpl w:val="12D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53B76"/>
    <w:multiLevelType w:val="multilevel"/>
    <w:tmpl w:val="CC0A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D3B79"/>
    <w:multiLevelType w:val="multilevel"/>
    <w:tmpl w:val="BE08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57D30"/>
    <w:multiLevelType w:val="multilevel"/>
    <w:tmpl w:val="FA42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57B51"/>
    <w:multiLevelType w:val="multilevel"/>
    <w:tmpl w:val="5F18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30415"/>
    <w:multiLevelType w:val="multilevel"/>
    <w:tmpl w:val="84D0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95ED8"/>
    <w:multiLevelType w:val="multilevel"/>
    <w:tmpl w:val="8DE4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13D1D"/>
    <w:multiLevelType w:val="multilevel"/>
    <w:tmpl w:val="8A00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C320F"/>
    <w:multiLevelType w:val="multilevel"/>
    <w:tmpl w:val="5084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6690A"/>
    <w:multiLevelType w:val="multilevel"/>
    <w:tmpl w:val="CF14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4001C"/>
    <w:multiLevelType w:val="multilevel"/>
    <w:tmpl w:val="DC6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E720A"/>
    <w:multiLevelType w:val="multilevel"/>
    <w:tmpl w:val="8916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334D6"/>
    <w:multiLevelType w:val="multilevel"/>
    <w:tmpl w:val="55EE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A3E9A"/>
    <w:multiLevelType w:val="multilevel"/>
    <w:tmpl w:val="A182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A"/>
    <w:rsid w:val="003E0446"/>
    <w:rsid w:val="00BE4389"/>
    <w:rsid w:val="00D44084"/>
    <w:rsid w:val="00E36AFA"/>
    <w:rsid w:val="00E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70B6"/>
    <w:rPr>
      <w:b/>
      <w:bCs/>
    </w:rPr>
  </w:style>
  <w:style w:type="character" w:styleId="a7">
    <w:name w:val="Hyperlink"/>
    <w:basedOn w:val="a0"/>
    <w:uiPriority w:val="99"/>
    <w:semiHidden/>
    <w:unhideWhenUsed/>
    <w:rsid w:val="00E570B6"/>
    <w:rPr>
      <w:color w:val="0000FF"/>
      <w:u w:val="single"/>
    </w:rPr>
  </w:style>
  <w:style w:type="character" w:customStyle="1" w:styleId="ui">
    <w:name w:val="ui"/>
    <w:basedOn w:val="a0"/>
    <w:rsid w:val="00E570B6"/>
  </w:style>
  <w:style w:type="paragraph" w:styleId="a8">
    <w:name w:val="No Spacing"/>
    <w:uiPriority w:val="1"/>
    <w:qFormat/>
    <w:rsid w:val="00E57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70B6"/>
    <w:rPr>
      <w:b/>
      <w:bCs/>
    </w:rPr>
  </w:style>
  <w:style w:type="character" w:styleId="a7">
    <w:name w:val="Hyperlink"/>
    <w:basedOn w:val="a0"/>
    <w:uiPriority w:val="99"/>
    <w:semiHidden/>
    <w:unhideWhenUsed/>
    <w:rsid w:val="00E570B6"/>
    <w:rPr>
      <w:color w:val="0000FF"/>
      <w:u w:val="single"/>
    </w:rPr>
  </w:style>
  <w:style w:type="character" w:customStyle="1" w:styleId="ui">
    <w:name w:val="ui"/>
    <w:basedOn w:val="a0"/>
    <w:rsid w:val="00E570B6"/>
  </w:style>
  <w:style w:type="paragraph" w:styleId="a8">
    <w:name w:val="No Spacing"/>
    <w:uiPriority w:val="1"/>
    <w:qFormat/>
    <w:rsid w:val="00E57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31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465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0359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98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135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duttroslavl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2020-10-09T21:48:00Z</dcterms:created>
  <dcterms:modified xsi:type="dcterms:W3CDTF">2022-02-09T21:39:00Z</dcterms:modified>
</cp:coreProperties>
</file>