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2C663BD1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 xml:space="preserve">по </w:t>
      </w:r>
      <w:r w:rsidR="00E14916">
        <w:rPr>
          <w:rFonts w:ascii="Arial" w:hAnsi="Arial" w:cs="Arial"/>
          <w:b/>
          <w:sz w:val="28"/>
          <w:szCs w:val="28"/>
        </w:rPr>
        <w:t>«Токарное дело» группа 2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015F10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r w:rsidR="008F0F0C">
        <w:rPr>
          <w:rFonts w:ascii="Arial" w:hAnsi="Arial" w:cs="Arial"/>
          <w:b/>
          <w:sz w:val="28"/>
          <w:szCs w:val="28"/>
        </w:rPr>
        <w:t>Минушкин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2207"/>
        <w:gridCol w:w="1284"/>
        <w:gridCol w:w="1972"/>
        <w:gridCol w:w="2870"/>
        <w:gridCol w:w="931"/>
      </w:tblGrid>
      <w:tr w:rsidR="00FA6376" w:rsidRPr="00E72846" w14:paraId="59827864" w14:textId="77777777" w:rsidTr="00FE431D">
        <w:tc>
          <w:tcPr>
            <w:tcW w:w="931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207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4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72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70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31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E14916" w:rsidRPr="00E72846" w14:paraId="0825F653" w14:textId="77777777" w:rsidTr="00FE431D">
        <w:tc>
          <w:tcPr>
            <w:tcW w:w="931" w:type="dxa"/>
          </w:tcPr>
          <w:p w14:paraId="7D5168D8" w14:textId="20A5B46F" w:rsidR="00E14916" w:rsidRPr="002D7361" w:rsidRDefault="00E14916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628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282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30227A" w14:textId="16D997D5" w:rsidR="00E14916" w:rsidRPr="002D7361" w:rsidRDefault="00E14916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628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07" w:type="dxa"/>
          </w:tcPr>
          <w:p w14:paraId="2DAD3B7F" w14:textId="1F5F91E9" w:rsidR="00E14916" w:rsidRPr="00E72846" w:rsidRDefault="00E14916" w:rsidP="0026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17">
              <w:rPr>
                <w:rFonts w:ascii="Times New Roman" w:hAnsi="Times New Roman"/>
                <w:sz w:val="28"/>
                <w:szCs w:val="28"/>
              </w:rPr>
              <w:t xml:space="preserve">Точение по чертежам полых фигур с </w:t>
            </w:r>
            <w:r w:rsidR="00262825">
              <w:rPr>
                <w:rFonts w:ascii="Times New Roman" w:hAnsi="Times New Roman"/>
                <w:sz w:val="28"/>
                <w:szCs w:val="28"/>
              </w:rPr>
              <w:t>фасонной</w:t>
            </w:r>
            <w:r w:rsidRPr="00764317">
              <w:rPr>
                <w:rFonts w:ascii="Times New Roman" w:hAnsi="Times New Roman"/>
                <w:sz w:val="28"/>
                <w:szCs w:val="28"/>
              </w:rPr>
              <w:t xml:space="preserve"> поверхностью</w:t>
            </w:r>
          </w:p>
        </w:tc>
        <w:tc>
          <w:tcPr>
            <w:tcW w:w="1284" w:type="dxa"/>
          </w:tcPr>
          <w:p w14:paraId="322AC94D" w14:textId="77777777" w:rsidR="00E14916" w:rsidRPr="00E72846" w:rsidRDefault="00E14916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715FEC" w14:textId="19107E93" w:rsidR="00E14916" w:rsidRPr="00015F10" w:rsidRDefault="00262825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"C:\\Users\\Школа Перенка\\Downloads\\2 токарное де</w:instrTex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instrText>ло.docx"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282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токарное дело.docx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70" w:type="dxa"/>
          </w:tcPr>
          <w:p w14:paraId="2D87501F" w14:textId="248F1923" w:rsidR="00E14916" w:rsidRPr="00E72846" w:rsidRDefault="00E14916" w:rsidP="00E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931" w:type="dxa"/>
          </w:tcPr>
          <w:p w14:paraId="27C79660" w14:textId="77777777" w:rsidR="00262825" w:rsidRPr="002D7361" w:rsidRDefault="00262825" w:rsidP="0026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D98090" w14:textId="2EE0A8A8" w:rsidR="00E14916" w:rsidRPr="002D7361" w:rsidRDefault="00262825" w:rsidP="0026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15F10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36974"/>
    <w:rsid w:val="00243DA9"/>
    <w:rsid w:val="00262825"/>
    <w:rsid w:val="002A3902"/>
    <w:rsid w:val="002D7361"/>
    <w:rsid w:val="003357FA"/>
    <w:rsid w:val="00343578"/>
    <w:rsid w:val="00351D2B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97BD7"/>
    <w:rsid w:val="009F5110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E0EAE"/>
    <w:rsid w:val="00BF6B7C"/>
    <w:rsid w:val="00C4393F"/>
    <w:rsid w:val="00C5156F"/>
    <w:rsid w:val="00C62E9D"/>
    <w:rsid w:val="00C847D7"/>
    <w:rsid w:val="00C86F99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438F-568B-496F-BC63-6CBF6291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Перенка</cp:lastModifiedBy>
  <cp:revision>2</cp:revision>
  <cp:lastPrinted>2020-03-31T08:14:00Z</cp:lastPrinted>
  <dcterms:created xsi:type="dcterms:W3CDTF">2022-01-27T06:17:00Z</dcterms:created>
  <dcterms:modified xsi:type="dcterms:W3CDTF">2022-01-27T06:17:00Z</dcterms:modified>
</cp:coreProperties>
</file>