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39" w:rsidRDefault="006D2C11" w:rsidP="00C8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="00A542FB">
        <w:rPr>
          <w:b/>
          <w:sz w:val="28"/>
          <w:szCs w:val="28"/>
        </w:rPr>
        <w:t xml:space="preserve"> объединения «Картинг»</w:t>
      </w:r>
    </w:p>
    <w:p w:rsidR="00A542FB" w:rsidRDefault="00A542FB" w:rsidP="00C8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27.01.2022</w:t>
      </w:r>
      <w:bookmarkStart w:id="0" w:name="_GoBack"/>
      <w:bookmarkEnd w:id="0"/>
    </w:p>
    <w:p w:rsidR="00C8495E" w:rsidRPr="00382876" w:rsidRDefault="00C8495E" w:rsidP="00C8495E">
      <w:pPr>
        <w:jc w:val="center"/>
        <w:rPr>
          <w:b/>
          <w:sz w:val="28"/>
          <w:szCs w:val="28"/>
        </w:rPr>
      </w:pPr>
      <w:r w:rsidRPr="00382876">
        <w:rPr>
          <w:b/>
          <w:sz w:val="28"/>
          <w:szCs w:val="28"/>
        </w:rPr>
        <w:t xml:space="preserve">Тема: </w:t>
      </w:r>
      <w:r w:rsidR="005C765E" w:rsidRPr="00382876">
        <w:rPr>
          <w:b/>
          <w:sz w:val="28"/>
          <w:szCs w:val="28"/>
        </w:rPr>
        <w:t>«</w:t>
      </w:r>
      <w:r w:rsidRPr="00382876">
        <w:rPr>
          <w:b/>
          <w:sz w:val="28"/>
          <w:szCs w:val="28"/>
        </w:rPr>
        <w:t>История возникновения картинга</w:t>
      </w:r>
      <w:r w:rsidR="005C765E" w:rsidRPr="00382876">
        <w:rPr>
          <w:b/>
          <w:sz w:val="28"/>
          <w:szCs w:val="28"/>
        </w:rPr>
        <w:t>»</w:t>
      </w:r>
    </w:p>
    <w:p w:rsidR="00C8495E" w:rsidRPr="00382876" w:rsidRDefault="00382876" w:rsidP="00382876">
      <w:pPr>
        <w:tabs>
          <w:tab w:val="left" w:pos="7292"/>
        </w:tabs>
        <w:rPr>
          <w:sz w:val="28"/>
          <w:szCs w:val="28"/>
        </w:rPr>
      </w:pPr>
      <w:r w:rsidRPr="00382876">
        <w:rPr>
          <w:sz w:val="28"/>
          <w:szCs w:val="28"/>
        </w:rPr>
        <w:tab/>
      </w:r>
    </w:p>
    <w:p w:rsidR="00C8495E" w:rsidRPr="00382876" w:rsidRDefault="00C8495E" w:rsidP="005C76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82876">
        <w:rPr>
          <w:i/>
          <w:sz w:val="28"/>
          <w:szCs w:val="28"/>
        </w:rPr>
        <w:t xml:space="preserve">Знакомство с </w:t>
      </w:r>
      <w:r w:rsidR="005C765E" w:rsidRPr="00382876">
        <w:rPr>
          <w:i/>
          <w:sz w:val="28"/>
          <w:szCs w:val="28"/>
        </w:rPr>
        <w:t>историей</w:t>
      </w:r>
      <w:r w:rsidRPr="00382876">
        <w:rPr>
          <w:i/>
          <w:sz w:val="28"/>
          <w:szCs w:val="28"/>
        </w:rPr>
        <w:t xml:space="preserve"> возникновения картинга. </w:t>
      </w:r>
    </w:p>
    <w:p w:rsidR="00C8495E" w:rsidRPr="009054D6" w:rsidRDefault="00C8495E" w:rsidP="00C8495E">
      <w:r>
        <w:t xml:space="preserve">История происхождения картинга еще раз наглядно иллюстрирует </w:t>
      </w:r>
      <w:proofErr w:type="gramStart"/>
      <w:r>
        <w:t>расхожую</w:t>
      </w:r>
      <w:proofErr w:type="gramEnd"/>
      <w:r>
        <w:t xml:space="preserve"> сентенцию о том, что все гениальное было изобретено или из лени, или от скуки, или военными.</w:t>
      </w:r>
      <w:r w:rsidRPr="009054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3A43AAA1" wp14:editId="50F5BD27">
            <wp:extent cx="2450465" cy="1382395"/>
            <wp:effectExtent l="0" t="0" r="6985" b="8255"/>
            <wp:docPr id="7" name="Рисунок 7" descr="254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459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E6652C3" wp14:editId="3681FBA0">
            <wp:extent cx="2179955" cy="2406650"/>
            <wp:effectExtent l="0" t="0" r="0" b="0"/>
            <wp:docPr id="6" name="Рисунок 6" descr="histo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ry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E" w:rsidRDefault="00C8495E" w:rsidP="00C8495E"/>
    <w:p w:rsidR="00C8495E" w:rsidRDefault="00C8495E" w:rsidP="005C765E">
      <w:pPr>
        <w:jc w:val="both"/>
      </w:pPr>
      <w:r>
        <w:t>Счи</w:t>
      </w:r>
      <w:r w:rsidR="005C765E">
        <w:t xml:space="preserve">тается, что рождение картинга – </w:t>
      </w:r>
      <w:r>
        <w:t>это заслуга американских летчиков, ищущих развлечения в томительно тянувшиеся минуты между полетами во время второй мировой войны. Во время дежурства на аэродроме эти вояки приспособили к тележке для перевозки багажа мотоциклетные двигатели и начали совершать на них поездки по летному полю. Затем, сделав несколько подобных машин, стали проводить на них соревнования-гонки.</w:t>
      </w:r>
    </w:p>
    <w:p w:rsidR="00C8495E" w:rsidRPr="009054D6" w:rsidRDefault="00C8495E" w:rsidP="005C765E">
      <w:pPr>
        <w:jc w:val="both"/>
      </w:pPr>
      <w:r>
        <w:t>Однако это было всего лишь развлечение. Тогда никто не мог представить, что спустя несколько лет это развлечение превратиться в популярный вид автоспорта, который даст миру много великих гонщиков.</w:t>
      </w:r>
      <w:r w:rsidRPr="009054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495E" w:rsidRDefault="00C8495E" w:rsidP="005C765E">
      <w:pPr>
        <w:jc w:val="both"/>
      </w:pPr>
    </w:p>
    <w:p w:rsidR="00C8495E" w:rsidRDefault="00C8495E" w:rsidP="005C765E">
      <w:pPr>
        <w:jc w:val="both"/>
      </w:pPr>
      <w:r>
        <w:t xml:space="preserve">Инициатива исходила от Арта </w:t>
      </w:r>
      <w:proofErr w:type="spellStart"/>
      <w:r>
        <w:t>Ингельса</w:t>
      </w:r>
      <w:proofErr w:type="spellEnd"/>
      <w:r>
        <w:t>, механика от</w:t>
      </w:r>
      <w:r w:rsidR="005C765E">
        <w:t>деления фирмы «</w:t>
      </w:r>
      <w:proofErr w:type="spellStart"/>
      <w:r w:rsidR="005C765E">
        <w:t>Куртис</w:t>
      </w:r>
      <w:proofErr w:type="spellEnd"/>
      <w:r w:rsidR="005C765E">
        <w:t xml:space="preserve"> </w:t>
      </w:r>
      <w:proofErr w:type="spellStart"/>
      <w:r w:rsidR="005C765E">
        <w:t>крафт</w:t>
      </w:r>
      <w:proofErr w:type="spellEnd"/>
      <w:r w:rsidR="005C765E">
        <w:t xml:space="preserve"> </w:t>
      </w:r>
      <w:proofErr w:type="spellStart"/>
      <w:r w:rsidR="005C765E">
        <w:t>компани</w:t>
      </w:r>
      <w:proofErr w:type="spellEnd"/>
      <w:r w:rsidR="005C765E">
        <w:t>»</w:t>
      </w:r>
      <w:r>
        <w:t xml:space="preserve"> в </w:t>
      </w:r>
      <w:proofErr w:type="spellStart"/>
      <w:r>
        <w:t>Глендейле</w:t>
      </w:r>
      <w:proofErr w:type="spellEnd"/>
      <w:r>
        <w:t xml:space="preserve">, которая выпускала гоночные автомобили в Индианаполисе. В августе 1956 года </w:t>
      </w:r>
      <w:proofErr w:type="spellStart"/>
      <w:r>
        <w:t>Ингельс</w:t>
      </w:r>
      <w:proofErr w:type="spellEnd"/>
      <w:r>
        <w:t xml:space="preserve"> построил первый картинг. Это был несложный карт, высокий, с примитивным ручным тормозом. В качестве силовой установки использова</w:t>
      </w:r>
      <w:r w:rsidR="005C765E">
        <w:t xml:space="preserve">лся двигатель от газонокосилки «Уэст </w:t>
      </w:r>
      <w:proofErr w:type="spellStart"/>
      <w:r w:rsidR="005C765E">
        <w:t>бэнд</w:t>
      </w:r>
      <w:proofErr w:type="spellEnd"/>
      <w:r w:rsidR="005C765E">
        <w:t>»</w:t>
      </w:r>
      <w:r>
        <w:t xml:space="preserve"> мощностью 1,84 кВт (2,5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.).</w:t>
      </w:r>
    </w:p>
    <w:p w:rsidR="00C8495E" w:rsidRDefault="00C8495E" w:rsidP="005C765E">
      <w:pPr>
        <w:jc w:val="both"/>
      </w:pPr>
    </w:p>
    <w:p w:rsidR="00C8495E" w:rsidRPr="009054D6" w:rsidRDefault="00C8495E" w:rsidP="005C765E">
      <w:pPr>
        <w:jc w:val="both"/>
      </w:pPr>
      <w:r>
        <w:t xml:space="preserve">Впервые карт </w:t>
      </w:r>
      <w:proofErr w:type="spellStart"/>
      <w:r>
        <w:t>Ингельса</w:t>
      </w:r>
      <w:proofErr w:type="spellEnd"/>
      <w:r>
        <w:t xml:space="preserve"> был представлен публике по случаю автогонок в </w:t>
      </w:r>
      <w:proofErr w:type="spellStart"/>
      <w:r>
        <w:t>Помоне</w:t>
      </w:r>
      <w:proofErr w:type="spellEnd"/>
      <w:r>
        <w:t xml:space="preserve">. </w:t>
      </w:r>
      <w:proofErr w:type="spellStart"/>
      <w:r>
        <w:t>Даффи</w:t>
      </w:r>
      <w:proofErr w:type="spellEnd"/>
      <w:r>
        <w:t xml:space="preserve"> </w:t>
      </w:r>
      <w:proofErr w:type="spellStart"/>
      <w:r>
        <w:t>Левингстон</w:t>
      </w:r>
      <w:proofErr w:type="spellEnd"/>
      <w:r>
        <w:t xml:space="preserve">, впоследствии первый серийный изготовитель </w:t>
      </w:r>
      <w:proofErr w:type="spellStart"/>
      <w:r>
        <w:t>картов</w:t>
      </w:r>
      <w:proofErr w:type="spellEnd"/>
      <w:r>
        <w:t xml:space="preserve">, проехал на карте целый круг. Результатом этой демонстрации стал быстро растущий спрос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машины. </w:t>
      </w:r>
      <w:proofErr w:type="spellStart"/>
      <w:r>
        <w:t>Даффи</w:t>
      </w:r>
      <w:proofErr w:type="spellEnd"/>
      <w:r>
        <w:t xml:space="preserve"> создал </w:t>
      </w:r>
      <w:r w:rsidR="005C765E">
        <w:t xml:space="preserve">первую фирму по выпуску </w:t>
      </w:r>
      <w:proofErr w:type="spellStart"/>
      <w:r w:rsidR="005C765E">
        <w:t>картов</w:t>
      </w:r>
      <w:proofErr w:type="spellEnd"/>
      <w:r w:rsidR="005C765E">
        <w:t xml:space="preserve"> «</w:t>
      </w:r>
      <w:proofErr w:type="spellStart"/>
      <w:r w:rsidR="005C765E">
        <w:t>Гоу</w:t>
      </w:r>
      <w:proofErr w:type="spellEnd"/>
      <w:r w:rsidR="005C765E">
        <w:t xml:space="preserve">-карт </w:t>
      </w:r>
      <w:proofErr w:type="spellStart"/>
      <w:r w:rsidR="005C765E">
        <w:t>компани</w:t>
      </w:r>
      <w:proofErr w:type="spellEnd"/>
      <w:r w:rsidR="005C765E">
        <w:t>» (дословно – «Бегающая повозка»</w:t>
      </w:r>
      <w:r>
        <w:t xml:space="preserve">). Одновременно </w:t>
      </w:r>
      <w:proofErr w:type="gramStart"/>
      <w:r>
        <w:t>Арт</w:t>
      </w:r>
      <w:proofErr w:type="gramEnd"/>
      <w:r>
        <w:t xml:space="preserve"> </w:t>
      </w:r>
      <w:proofErr w:type="spellStart"/>
      <w:r>
        <w:t>Ингельс</w:t>
      </w:r>
      <w:proofErr w:type="spellEnd"/>
      <w:r>
        <w:t xml:space="preserve"> нач</w:t>
      </w:r>
      <w:r w:rsidR="005C765E">
        <w:t xml:space="preserve">ал выпуск </w:t>
      </w:r>
      <w:proofErr w:type="spellStart"/>
      <w:r w:rsidR="005C765E">
        <w:t>картов</w:t>
      </w:r>
      <w:proofErr w:type="spellEnd"/>
      <w:r w:rsidR="005C765E">
        <w:t xml:space="preserve"> под названием «</w:t>
      </w:r>
      <w:proofErr w:type="spellStart"/>
      <w:r w:rsidR="005C765E">
        <w:t>Каретта</w:t>
      </w:r>
      <w:proofErr w:type="spellEnd"/>
      <w:r w:rsidR="005C765E">
        <w:t>»</w:t>
      </w:r>
      <w:r>
        <w:t xml:space="preserve">, созданная им фирма долгое время была одной из ведущих среди производителей </w:t>
      </w:r>
      <w:proofErr w:type="spellStart"/>
      <w:r>
        <w:t>картов</w:t>
      </w:r>
      <w:proofErr w:type="spellEnd"/>
      <w:r>
        <w:t>.</w:t>
      </w:r>
      <w:r w:rsidRPr="009054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339EFB79" wp14:editId="75221C55">
            <wp:extent cx="1901825" cy="1353185"/>
            <wp:effectExtent l="0" t="0" r="3175" b="0"/>
            <wp:docPr id="5" name="Рисунок 5" descr="k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A5DEBE" wp14:editId="4E5EEE39">
            <wp:extent cx="1901825" cy="1455420"/>
            <wp:effectExtent l="0" t="0" r="3175" b="0"/>
            <wp:docPr id="4" name="Рисунок 4" descr="ka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E" w:rsidRDefault="00C8495E" w:rsidP="00C8495E"/>
    <w:p w:rsidR="00C8495E" w:rsidRDefault="00C8495E" w:rsidP="005C765E">
      <w:pPr>
        <w:jc w:val="both"/>
      </w:pPr>
      <w:r>
        <w:t xml:space="preserve">Дальнейшие события развивались очень быстро. Число </w:t>
      </w:r>
      <w:proofErr w:type="spellStart"/>
      <w:r>
        <w:t>картов</w:t>
      </w:r>
      <w:proofErr w:type="spellEnd"/>
      <w:r>
        <w:t xml:space="preserve"> исчислялось уже десятками тысяч. Появилась необходимость в создании специальных </w:t>
      </w:r>
      <w:proofErr w:type="spellStart"/>
      <w:r>
        <w:t>картинговых</w:t>
      </w:r>
      <w:proofErr w:type="spellEnd"/>
      <w:r>
        <w:t xml:space="preserve"> трасс, унификации параметров </w:t>
      </w:r>
      <w:proofErr w:type="spellStart"/>
      <w:r>
        <w:t>картов</w:t>
      </w:r>
      <w:proofErr w:type="spellEnd"/>
      <w:r>
        <w:t xml:space="preserve"> и учреждении правил картинга. Первые правила были разработаны в 1957 году американским клубом картинга. Эти правила просуществовали почти 10 лет, являясь основой для занятий картингом в Америке.</w:t>
      </w:r>
    </w:p>
    <w:p w:rsidR="00C8495E" w:rsidRDefault="00C8495E" w:rsidP="005C765E">
      <w:pPr>
        <w:jc w:val="both"/>
      </w:pPr>
    </w:p>
    <w:p w:rsidR="00C8495E" w:rsidRDefault="00C8495E" w:rsidP="005C765E">
      <w:pPr>
        <w:jc w:val="both"/>
      </w:pPr>
      <w:r>
        <w:t xml:space="preserve">Бурное развитие картинга в Европе началось в 1958 году после того, как в Англию привезли пять </w:t>
      </w:r>
      <w:proofErr w:type="spellStart"/>
      <w:r>
        <w:t>картов</w:t>
      </w:r>
      <w:proofErr w:type="spellEnd"/>
      <w:r>
        <w:t xml:space="preserve">. Моментально появляется множество фирм, специализирующихся на производстве </w:t>
      </w:r>
      <w:proofErr w:type="spellStart"/>
      <w:r>
        <w:t>картов</w:t>
      </w:r>
      <w:proofErr w:type="spellEnd"/>
      <w:r>
        <w:t xml:space="preserve">, строятся специальные </w:t>
      </w:r>
      <w:proofErr w:type="spellStart"/>
      <w:r>
        <w:t>картодромы</w:t>
      </w:r>
      <w:proofErr w:type="spellEnd"/>
      <w:r>
        <w:t>, ведутся дискуссии о правилах. О темпах развития картинга и огромной его популярности свидетельствует такой факт: в 1960 году только в Англии было 120 фирм, выпускающие картинги. Картинг стал развлечением и спортом. Благодаря небольшой стоимости картинг стал доступен многим.</w:t>
      </w:r>
    </w:p>
    <w:p w:rsidR="00C8495E" w:rsidRDefault="00C8495E" w:rsidP="005C765E">
      <w:pPr>
        <w:jc w:val="both"/>
      </w:pPr>
    </w:p>
    <w:p w:rsidR="00C8495E" w:rsidRDefault="00C8495E" w:rsidP="005C765E">
      <w:pPr>
        <w:jc w:val="both"/>
      </w:pPr>
      <w:r>
        <w:t xml:space="preserve">Популярность картинга частично объясняется тем, что первые карты имели довольно простую конструкцию </w:t>
      </w:r>
      <w:r w:rsidR="005C765E">
        <w:t>–</w:t>
      </w:r>
      <w:r>
        <w:t xml:space="preserve"> для изготовления применялись те материалы и узлы, что были под рукой. Например</w:t>
      </w:r>
      <w:r w:rsidR="005C765E">
        <w:t>,</w:t>
      </w:r>
      <w:r>
        <w:t xml:space="preserve"> колеса брали от мотороллеров и даже вертолетов, а однажды встретился карт, </w:t>
      </w:r>
      <w:proofErr w:type="gramStart"/>
      <w:r>
        <w:t>сиденье</w:t>
      </w:r>
      <w:proofErr w:type="gramEnd"/>
      <w:r>
        <w:t xml:space="preserve"> которого было изготовлено...</w:t>
      </w:r>
      <w:r w:rsidR="005C765E" w:rsidRPr="005C765E">
        <w:t xml:space="preserve"> </w:t>
      </w:r>
      <w:r w:rsidR="005C765E">
        <w:t>–</w:t>
      </w:r>
      <w:r>
        <w:t xml:space="preserve"> из алюминиевого тазика! Сделать такую технику можно было в любой школьной мастерской.</w:t>
      </w:r>
    </w:p>
    <w:p w:rsidR="00C8495E" w:rsidRDefault="00C8495E" w:rsidP="00C8495E"/>
    <w:p w:rsidR="00C8495E" w:rsidRDefault="00C8495E" w:rsidP="005C765E">
      <w:pPr>
        <w:jc w:val="both"/>
      </w:pPr>
      <w:r>
        <w:t xml:space="preserve">Поворотным моментом в развитии картинга было создание (в марте 1962г.) Международной Комиссии по картингу, ставшей одним из органов Международной автомобильной федерации. Картинг формально был признан равноправным с другими видами автомобильного спорта. Были разработаны новые </w:t>
      </w:r>
      <w:proofErr w:type="spellStart"/>
      <w:r>
        <w:t>картинговые</w:t>
      </w:r>
      <w:proofErr w:type="spellEnd"/>
      <w:r>
        <w:t xml:space="preserve"> правила ФИА, которые с необходимыми доработками и уточнениями действуют до настоящего времени. Одновременно сокращается разнотипность конструкции </w:t>
      </w:r>
      <w:proofErr w:type="spellStart"/>
      <w:r>
        <w:t>картов</w:t>
      </w:r>
      <w:proofErr w:type="spellEnd"/>
      <w:r>
        <w:t xml:space="preserve">, вызванная отсутствием общих правил их конструирования, нормируются условия проведения соревнований по картингу. Изготовители </w:t>
      </w:r>
      <w:proofErr w:type="spellStart"/>
      <w:r>
        <w:t>картов</w:t>
      </w:r>
      <w:proofErr w:type="spellEnd"/>
      <w:r>
        <w:t xml:space="preserve"> и двигателей, а также организаторы соревнований беспрекословно подчиняются правилам </w:t>
      </w:r>
      <w:r w:rsidR="005C765E">
        <w:t>–</w:t>
      </w:r>
      <w:r>
        <w:t xml:space="preserve"> все карты теперь имеют одинаковые условия старта. Не стало никаких препятствий для организаторов европейских и вс</w:t>
      </w:r>
      <w:r w:rsidR="005C765E">
        <w:t>емирных соревнований. 1964 год –</w:t>
      </w:r>
      <w:r>
        <w:t xml:space="preserve"> год первого чемпионата мира, который проходил в Риме. Чемпионом мира стал итальянец Г. Сала.</w:t>
      </w:r>
    </w:p>
    <w:p w:rsidR="00C8495E" w:rsidRDefault="00C8495E" w:rsidP="00C8495E"/>
    <w:p w:rsidR="00C8495E" w:rsidRDefault="00C8495E" w:rsidP="005C765E">
      <w:pPr>
        <w:jc w:val="both"/>
      </w:pPr>
      <w:r>
        <w:t xml:space="preserve">Вскоре карты начинают разделять на две разновидности: дорогие спортивные машины для гонщиков-профессионалов и более дешевые, для проката в </w:t>
      </w:r>
      <w:proofErr w:type="gramStart"/>
      <w:r>
        <w:t>картинг-клубах</w:t>
      </w:r>
      <w:proofErr w:type="gramEnd"/>
      <w:r>
        <w:t>. Однако в общих чертах они похожи: рама в качестве основания машины, мотор, кресло пилота, рулевое управление, тормоза и отсутствие подвески (именно поэтому машина едет очень жестко и требует идеального асфальта). Модели для развлечения к тому же</w:t>
      </w:r>
      <w:r w:rsidR="005C765E">
        <w:t xml:space="preserve"> обычно лишены коробки передач –</w:t>
      </w:r>
      <w:r>
        <w:t xml:space="preserve"> только газ и тормоз. </w:t>
      </w:r>
    </w:p>
    <w:p w:rsidR="00C8495E" w:rsidRDefault="00C8495E" w:rsidP="005C765E">
      <w:pPr>
        <w:jc w:val="both"/>
      </w:pPr>
    </w:p>
    <w:p w:rsidR="00C8495E" w:rsidRDefault="00C8495E" w:rsidP="005C765E">
      <w:pPr>
        <w:jc w:val="both"/>
      </w:pPr>
      <w:r>
        <w:t xml:space="preserve">Однако, в отличие от </w:t>
      </w:r>
      <w:proofErr w:type="gramStart"/>
      <w:r>
        <w:t>прокатных</w:t>
      </w:r>
      <w:proofErr w:type="gramEnd"/>
      <w:r>
        <w:t xml:space="preserve"> </w:t>
      </w:r>
      <w:proofErr w:type="spellStart"/>
      <w:r>
        <w:t>картов</w:t>
      </w:r>
      <w:proofErr w:type="spellEnd"/>
      <w:r>
        <w:t xml:space="preserve"> с четырехтактными моторами, гоночные модели снабжаются двухтактными. Самые мощ</w:t>
      </w:r>
      <w:r w:rsidR="005C765E">
        <w:t>ные выдают до 40 лошадиных сил –</w:t>
      </w:r>
      <w:r>
        <w:t xml:space="preserve"> это очень и очень много, если учесть сверхмалый вес карта. Потом</w:t>
      </w:r>
      <w:r w:rsidR="005C765E">
        <w:t>у-то по динамике разгона такая «машинка» соперничает с настоящими «</w:t>
      </w:r>
      <w:proofErr w:type="spellStart"/>
      <w:r w:rsidR="005C765E">
        <w:t>суперкарами</w:t>
      </w:r>
      <w:proofErr w:type="spellEnd"/>
      <w:r w:rsidR="005C765E">
        <w:t>»</w:t>
      </w:r>
      <w:r>
        <w:t xml:space="preserve"> наподобие </w:t>
      </w:r>
      <w:proofErr w:type="spellStart"/>
      <w:r>
        <w:t>Ferrari</w:t>
      </w:r>
      <w:proofErr w:type="spellEnd"/>
      <w:r>
        <w:t xml:space="preserve"> или </w:t>
      </w:r>
      <w:proofErr w:type="spellStart"/>
      <w:r>
        <w:t>Lamborghini</w:t>
      </w:r>
      <w:proofErr w:type="spellEnd"/>
      <w:r>
        <w:t xml:space="preserve">. Эти карты настолько устойчивы, что боковые перегрузки на виражах могут быть просто колоссальными. </w:t>
      </w:r>
    </w:p>
    <w:p w:rsidR="00C8495E" w:rsidRDefault="00C8495E" w:rsidP="005C765E">
      <w:pPr>
        <w:jc w:val="both"/>
      </w:pPr>
    </w:p>
    <w:p w:rsidR="00C8495E" w:rsidRDefault="00C8495E" w:rsidP="005C765E">
      <w:pPr>
        <w:jc w:val="both"/>
      </w:pPr>
      <w:r>
        <w:t>Последующие годы развития картинга характеризуются быстрым техническим прогрессом в конструкции шасси и двигателя. Сокращается число фирм, выпускающих карты, к</w:t>
      </w:r>
      <w:r w:rsidR="005C765E">
        <w:t xml:space="preserve">арты становятся совершеннее и </w:t>
      </w:r>
      <w:r>
        <w:t>дороже. Как и в каждом техническом виде спорта деньги начинают играть решающую роль среди факторов, влияющих на спортивный результат.</w:t>
      </w:r>
    </w:p>
    <w:p w:rsidR="00C8495E" w:rsidRDefault="00C8495E" w:rsidP="00C8495E"/>
    <w:p w:rsidR="00C8495E" w:rsidRDefault="00C8495E" w:rsidP="005C765E">
      <w:pPr>
        <w:jc w:val="both"/>
      </w:pPr>
      <w:r>
        <w:lastRenderedPageBreak/>
        <w:t xml:space="preserve">Идею картинга как популярного, доступного вида спорта охраняют </w:t>
      </w:r>
      <w:proofErr w:type="spellStart"/>
      <w:r>
        <w:t>картинговые</w:t>
      </w:r>
      <w:proofErr w:type="spellEnd"/>
      <w:r>
        <w:t xml:space="preserve"> правила, определяющие такие классы карта, в которых проведение технических доработок ограничено или запрещено.</w:t>
      </w:r>
    </w:p>
    <w:p w:rsidR="00C8495E" w:rsidRDefault="00C8495E" w:rsidP="00C8495E"/>
    <w:p w:rsidR="00C8495E" w:rsidRDefault="00C8495E" w:rsidP="005C765E">
      <w:pPr>
        <w:jc w:val="both"/>
      </w:pPr>
      <w:r>
        <w:t xml:space="preserve">В своем развитии современные карты далеко </w:t>
      </w:r>
      <w:r w:rsidR="005C765E">
        <w:t>ушли от своих предков. Сегодня –</w:t>
      </w:r>
      <w:r>
        <w:t xml:space="preserve"> это спортивный гоночный автомобиль, за рулем которого начинают свою карьеру большинство будущих пилотов Формулы 1.</w:t>
      </w:r>
    </w:p>
    <w:p w:rsidR="00C8495E" w:rsidRDefault="00C8495E" w:rsidP="00C8495E"/>
    <w:p w:rsidR="00C8495E" w:rsidRPr="009054D6" w:rsidRDefault="00C8495E" w:rsidP="00C8495E">
      <w:r>
        <w:rPr>
          <w:noProof/>
        </w:rPr>
        <w:drawing>
          <wp:inline distT="0" distB="0" distL="0" distR="0" wp14:anchorId="2AE5DA53" wp14:editId="4EF55EEB">
            <wp:extent cx="2604135" cy="1953260"/>
            <wp:effectExtent l="0" t="0" r="5715" b="8890"/>
            <wp:docPr id="3" name="Рисунок 3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E" w:rsidRDefault="00C8495E" w:rsidP="00C8495E"/>
    <w:p w:rsidR="00C8495E" w:rsidRDefault="00C8495E" w:rsidP="005C765E">
      <w:pPr>
        <w:jc w:val="both"/>
      </w:pPr>
      <w:r>
        <w:t xml:space="preserve">Маленькие спортивные машинки, карты, прочно вошли </w:t>
      </w:r>
      <w:r w:rsidR="005C765E">
        <w:t>в нашу жизнь, стали привычной ее</w:t>
      </w:r>
      <w:r>
        <w:t xml:space="preserve"> частью. Кто-то иногда катается на карте с </w:t>
      </w:r>
      <w:proofErr w:type="gramStart"/>
      <w:r>
        <w:t>друзьями</w:t>
      </w:r>
      <w:proofErr w:type="gramEnd"/>
      <w:r>
        <w:t xml:space="preserve"> чтобы развлечься, к счастью сейчас достаточно много пунктов проката </w:t>
      </w:r>
      <w:proofErr w:type="spellStart"/>
      <w:r>
        <w:t>картов</w:t>
      </w:r>
      <w:proofErr w:type="spellEnd"/>
      <w:r>
        <w:t>. Кто-то зан</w:t>
      </w:r>
      <w:r w:rsidR="005C765E">
        <w:t>имается этим видом спорта всерье</w:t>
      </w:r>
      <w:r>
        <w:t xml:space="preserve">з, участвует в соревнованиях. И те, и другие получают невероятное удовольствие от этих маленьких машинок. Неудивительно, ведь они и были изобретены для развлечения, как средство от скуки! </w:t>
      </w:r>
    </w:p>
    <w:p w:rsidR="00C8495E" w:rsidRDefault="00C8495E" w:rsidP="00C8495E"/>
    <w:p w:rsidR="00C8495E" w:rsidRDefault="00C8495E" w:rsidP="00382876">
      <w:pPr>
        <w:jc w:val="both"/>
      </w:pPr>
      <w:r>
        <w:t xml:space="preserve">Картинг называют первой ступенькой в большой автомобильный спорт. Ведь впервые за руль карта садятся шестилетние мальчишки (а иногда </w:t>
      </w:r>
      <w:r w:rsidR="00382876">
        <w:t>–</w:t>
      </w:r>
      <w:r>
        <w:t xml:space="preserve"> и девчонки), которые потом часто на всю жизнь остаются преданными скорости,</w:t>
      </w:r>
      <w:r w:rsidR="00382876">
        <w:t xml:space="preserve"> азарту и спортивной борьбе имен</w:t>
      </w:r>
      <w:r>
        <w:t xml:space="preserve">но в этой дисциплине. 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r>
        <w:t xml:space="preserve">Первый карт в нашей стране был построен в 1960 году в Курском городском дворце пионеров. </w:t>
      </w:r>
    </w:p>
    <w:p w:rsidR="00C8495E" w:rsidRDefault="00C8495E" w:rsidP="00382876">
      <w:pPr>
        <w:jc w:val="both"/>
      </w:pPr>
      <w:r>
        <w:t xml:space="preserve">Началом развития картинга в СССР как вида автомобильного спорта считается 3 декабря 1960 года, когда Федерацией автомобильного спорта СССР были утверждены Правила проведения соревнований, классификации и технических требований к микроавтомобилям типа «Карт». </w:t>
      </w:r>
    </w:p>
    <w:p w:rsidR="00C8495E" w:rsidRDefault="00C8495E" w:rsidP="00382876">
      <w:pPr>
        <w:jc w:val="both"/>
      </w:pPr>
      <w:r>
        <w:t xml:space="preserve">В 1963 году Москве состоялся первый чемпионат СССР по картингу, который разыгрывался по системе двоеборья: кольцевая гонка на площадке в Лужниках и гонки по треку стадиона Юных пионеров. Гонки по велотреку оказались небезопасными, и с третьего чемпионата СССР система двоеборья была отменена, соревнования стали проводится только по кольцевой трассе. 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r>
        <w:t xml:space="preserve">Карты делят на две разновидности: дорогие спортивные машины для гонщиков-профессионалов и более дешевые, для проката в </w:t>
      </w:r>
      <w:proofErr w:type="spellStart"/>
      <w:r>
        <w:t>картклубах</w:t>
      </w:r>
      <w:proofErr w:type="spellEnd"/>
      <w:r>
        <w:t xml:space="preserve">. </w:t>
      </w:r>
    </w:p>
    <w:p w:rsidR="00C8495E" w:rsidRDefault="00C8495E" w:rsidP="00382876">
      <w:pPr>
        <w:jc w:val="both"/>
      </w:pPr>
      <w:r>
        <w:t>В общих чертах эти разновидности похожи: рама в качестве основания машины, мотор, кресло пилота, рулевое управление, тормоза и отсутствие подвески. Модели для развлечения обычно лишены коробки переда</w:t>
      </w:r>
      <w:proofErr w:type="gramStart"/>
      <w:r>
        <w:t>ч-</w:t>
      </w:r>
      <w:proofErr w:type="gramEnd"/>
      <w:r>
        <w:t xml:space="preserve"> только газ и тормоз. </w:t>
      </w:r>
    </w:p>
    <w:p w:rsidR="00C8495E" w:rsidRDefault="00C8495E" w:rsidP="00382876">
      <w:pPr>
        <w:jc w:val="both"/>
      </w:pPr>
      <w:r>
        <w:t xml:space="preserve">В отличие от </w:t>
      </w:r>
      <w:proofErr w:type="gramStart"/>
      <w:r>
        <w:t>прокатных</w:t>
      </w:r>
      <w:proofErr w:type="gramEnd"/>
      <w:r>
        <w:t xml:space="preserve"> </w:t>
      </w:r>
      <w:proofErr w:type="spellStart"/>
      <w:r>
        <w:t>картов</w:t>
      </w:r>
      <w:proofErr w:type="spellEnd"/>
      <w:r>
        <w:t xml:space="preserve"> с четырехтактными моторами, гоночные модели оснащаются двухтактными. Самые мощные выдают до 60 лошадиных сил </w:t>
      </w:r>
      <w:r w:rsidR="00382876">
        <w:t>–</w:t>
      </w:r>
      <w:r>
        <w:t xml:space="preserve"> это очень много, если учесть сверхмалый вес. Динамика разгона </w:t>
      </w:r>
      <w:proofErr w:type="spellStart"/>
      <w:r>
        <w:t>Inter</w:t>
      </w:r>
      <w:proofErr w:type="spellEnd"/>
      <w:r>
        <w:t xml:space="preserve">-C сопоставима с </w:t>
      </w:r>
      <w:proofErr w:type="spellStart"/>
      <w:r>
        <w:t>мото</w:t>
      </w:r>
      <w:proofErr w:type="spellEnd"/>
      <w:r>
        <w:t xml:space="preserve"> 600 см3</w:t>
      </w:r>
    </w:p>
    <w:p w:rsidR="00C8495E" w:rsidRDefault="00C8495E" w:rsidP="00382876">
      <w:pPr>
        <w:jc w:val="both"/>
      </w:pPr>
    </w:p>
    <w:p w:rsidR="00C8495E" w:rsidRDefault="00C8495E" w:rsidP="00C8495E"/>
    <w:p w:rsidR="00C8495E" w:rsidRDefault="00C8495E" w:rsidP="00C8495E"/>
    <w:p w:rsidR="00C8495E" w:rsidRDefault="00C8495E" w:rsidP="00C8495E"/>
    <w:p w:rsidR="00C8495E" w:rsidRDefault="00C8495E" w:rsidP="00C8495E">
      <w:r>
        <w:rPr>
          <w:noProof/>
        </w:rPr>
        <w:lastRenderedPageBreak/>
        <w:drawing>
          <wp:inline distT="0" distB="0" distL="0" distR="0" wp14:anchorId="36474320" wp14:editId="66E6EFB9">
            <wp:extent cx="2479675" cy="1762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448788E3" wp14:editId="1E9B4FE6">
            <wp:extent cx="2699385" cy="17703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E" w:rsidRDefault="00C8495E" w:rsidP="00C8495E"/>
    <w:p w:rsidR="00C8495E" w:rsidRDefault="00C8495E" w:rsidP="00C8495E"/>
    <w:p w:rsidR="00C8495E" w:rsidRDefault="00C8495E" w:rsidP="00382876">
      <w:pPr>
        <w:jc w:val="both"/>
      </w:pPr>
      <w:r>
        <w:t>По своему строению, а также целому ряду технических характеристик карт намного проще не только гоночного болида, но даже обычного автомобиля и мотоцикла.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r>
        <w:t>В основе схематической компоновки любого карта, прокатного или профессионального, лежит рама из бесшовных металлических труб. При создании хобби-</w:t>
      </w:r>
      <w:proofErr w:type="spellStart"/>
      <w:r>
        <w:t>картов</w:t>
      </w:r>
      <w:proofErr w:type="spellEnd"/>
      <w:r>
        <w:t xml:space="preserve"> используется более тяжелый металл, в целях достижений большей устойчивости карта. В профессиональных машинах, наоборот, рама гораздо легче.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r>
        <w:t>Для создания рам не применяются карбон или дюраль, наиболее распространенными материалами являются хром-молибден или ванадий. На эту раму крепится пластиковое сиденье пилота, сзади и справа от него располагается мотор. В отличие от обычных автомобилей, на картах нет ни дифференциала, ни подвески колес, ни ручного тормоза.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r>
        <w:t>На прокатных картах не устанавливается даже коробка передач, хотя некоторые профессиональные модели ею оснащены. Это делается для достижения максимальной простоты управления этим крохотным гоночным автомобилем.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proofErr w:type="gramStart"/>
      <w:r>
        <w:t xml:space="preserve">Большинство </w:t>
      </w:r>
      <w:proofErr w:type="spellStart"/>
      <w:r>
        <w:t>картов</w:t>
      </w:r>
      <w:proofErr w:type="spellEnd"/>
      <w:r>
        <w:t xml:space="preserve"> хобби-класса оснащены специальными защитными коробами для амортизации ударов при столкновениях.</w:t>
      </w:r>
      <w:proofErr w:type="gramEnd"/>
      <w:r>
        <w:t xml:space="preserve"> Короба располагаются как по бокам автомобиля, так и спереди. На всех картах очень чувствительное рулевое управление: автомобилисту, привыкшему к рулю обычного автомобиля, может потребоваться время, чтобы научиться чувствовать карт и правильно им управлять.</w:t>
      </w:r>
    </w:p>
    <w:p w:rsidR="00C8495E" w:rsidRDefault="00C8495E" w:rsidP="00382876">
      <w:pPr>
        <w:jc w:val="both"/>
      </w:pPr>
    </w:p>
    <w:p w:rsidR="00C8495E" w:rsidRDefault="00C8495E" w:rsidP="00382876">
      <w:pPr>
        <w:jc w:val="both"/>
      </w:pPr>
      <w:r>
        <w:t xml:space="preserve">На большинстве моделей </w:t>
      </w:r>
      <w:proofErr w:type="spellStart"/>
      <w:r>
        <w:t>картов</w:t>
      </w:r>
      <w:proofErr w:type="spellEnd"/>
      <w:r>
        <w:t xml:space="preserve"> устанавливается двухтактный, гораздо реже четырехтактный двигатель мощностью 5-6 лошадиных сил. Впрочем, мощность двигателя отдельных гоночных моделей может достигать 12 и даже 15 лошадиных сил. Несмотря на кажущуюся простоту, схема конструкции карта представляет собой широкое поле деятельности для любителей тюнинга и доводки автомобиля — зачастую именно этот параметр отличает гоночный карт </w:t>
      </w:r>
      <w:proofErr w:type="gramStart"/>
      <w:r>
        <w:t>от</w:t>
      </w:r>
      <w:proofErr w:type="gramEnd"/>
      <w:r>
        <w:t xml:space="preserve"> обычного прокатного.</w:t>
      </w:r>
    </w:p>
    <w:p w:rsidR="00C8495E" w:rsidRDefault="00C8495E" w:rsidP="00382876">
      <w:pPr>
        <w:jc w:val="both"/>
      </w:pPr>
    </w:p>
    <w:p w:rsidR="00C8495E" w:rsidRPr="00382876" w:rsidRDefault="00382876" w:rsidP="00C8495E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382876">
        <w:rPr>
          <w:b/>
          <w:i/>
          <w:sz w:val="28"/>
          <w:szCs w:val="28"/>
        </w:rPr>
        <w:t>О</w:t>
      </w:r>
      <w:r w:rsidR="00C8495E" w:rsidRPr="00382876">
        <w:rPr>
          <w:b/>
          <w:i/>
          <w:sz w:val="28"/>
          <w:szCs w:val="28"/>
        </w:rPr>
        <w:t>тветить на следующие вопросы:</w:t>
      </w:r>
    </w:p>
    <w:p w:rsidR="00C8495E" w:rsidRDefault="00C8495E" w:rsidP="00382876">
      <w:pPr>
        <w:pStyle w:val="a5"/>
        <w:numPr>
          <w:ilvl w:val="0"/>
          <w:numId w:val="4"/>
        </w:numPr>
      </w:pPr>
      <w:r>
        <w:t>Как появились первые карты?</w:t>
      </w:r>
    </w:p>
    <w:p w:rsidR="00C8495E" w:rsidRDefault="00C8495E" w:rsidP="00382876">
      <w:pPr>
        <w:pStyle w:val="a5"/>
        <w:numPr>
          <w:ilvl w:val="0"/>
          <w:numId w:val="4"/>
        </w:numPr>
      </w:pPr>
      <w:r>
        <w:t xml:space="preserve">Что лежало в основе конструкции первых </w:t>
      </w:r>
      <w:proofErr w:type="spellStart"/>
      <w:r>
        <w:t>картов</w:t>
      </w:r>
      <w:proofErr w:type="spellEnd"/>
      <w:r>
        <w:t>?</w:t>
      </w:r>
    </w:p>
    <w:p w:rsidR="00C8495E" w:rsidRDefault="00C8495E" w:rsidP="00382876">
      <w:pPr>
        <w:pStyle w:val="a5"/>
        <w:numPr>
          <w:ilvl w:val="0"/>
          <w:numId w:val="4"/>
        </w:numPr>
      </w:pPr>
      <w:r>
        <w:t>Где, когда и кем был построен первый гоночный карт для гонок?</w:t>
      </w:r>
    </w:p>
    <w:p w:rsidR="00C8495E" w:rsidRDefault="00C8495E" w:rsidP="00382876">
      <w:pPr>
        <w:pStyle w:val="a5"/>
        <w:numPr>
          <w:ilvl w:val="0"/>
          <w:numId w:val="4"/>
        </w:numPr>
      </w:pPr>
      <w:r>
        <w:t>Какой мощности были первые моторы, какую скорость могли развивать первые гоночные карты?</w:t>
      </w:r>
    </w:p>
    <w:p w:rsidR="00C8495E" w:rsidRDefault="00C8495E" w:rsidP="00382876">
      <w:pPr>
        <w:pStyle w:val="a5"/>
        <w:numPr>
          <w:ilvl w:val="0"/>
          <w:numId w:val="4"/>
        </w:numPr>
      </w:pPr>
      <w:r>
        <w:t>Когда в нашей стране был построен первый гоночный карт?</w:t>
      </w:r>
    </w:p>
    <w:p w:rsidR="00382876" w:rsidRDefault="00C8495E" w:rsidP="00382876">
      <w:pPr>
        <w:pStyle w:val="a5"/>
        <w:numPr>
          <w:ilvl w:val="0"/>
          <w:numId w:val="4"/>
        </w:numPr>
      </w:pPr>
      <w:r>
        <w:t>Какой мощности стоят моторы на современных гоночных картах? Какую скорость они могут развивать?</w:t>
      </w:r>
    </w:p>
    <w:p w:rsidR="00C8495E" w:rsidRDefault="00C8495E" w:rsidP="00382876">
      <w:pPr>
        <w:pStyle w:val="a5"/>
        <w:numPr>
          <w:ilvl w:val="0"/>
          <w:numId w:val="4"/>
        </w:numPr>
      </w:pPr>
      <w:r>
        <w:lastRenderedPageBreak/>
        <w:t xml:space="preserve">Как решена проблема безопасности в современных машинах? Что изменилось в этом вопросе по сравнению с первыми образцами </w:t>
      </w:r>
      <w:proofErr w:type="gramStart"/>
      <w:r>
        <w:t>гоночных</w:t>
      </w:r>
      <w:proofErr w:type="gramEnd"/>
      <w:r>
        <w:t xml:space="preserve"> </w:t>
      </w:r>
      <w:proofErr w:type="spellStart"/>
      <w:r>
        <w:t>картов</w:t>
      </w:r>
      <w:proofErr w:type="spellEnd"/>
      <w:r>
        <w:t>?</w:t>
      </w:r>
    </w:p>
    <w:p w:rsidR="00C8495E" w:rsidRDefault="00C8495E" w:rsidP="00C8495E">
      <w:pPr>
        <w:ind w:left="720"/>
      </w:pPr>
    </w:p>
    <w:p w:rsidR="00382876" w:rsidRPr="00496416" w:rsidRDefault="00382876" w:rsidP="00382876">
      <w:pPr>
        <w:rPr>
          <w:color w:val="00A0D2"/>
          <w:sz w:val="28"/>
          <w:szCs w:val="28"/>
          <w:u w:val="single"/>
        </w:rPr>
      </w:pPr>
      <w:r w:rsidRPr="00496416">
        <w:rPr>
          <w:b/>
          <w:sz w:val="28"/>
          <w:szCs w:val="28"/>
        </w:rPr>
        <w:t xml:space="preserve">Электронная почта: </w:t>
      </w:r>
      <w:hyperlink r:id="rId13" w:history="1">
        <w:r w:rsidRPr="00496416">
          <w:rPr>
            <w:color w:val="00A0D2"/>
            <w:sz w:val="28"/>
            <w:szCs w:val="28"/>
            <w:u w:val="single"/>
          </w:rPr>
          <w:t>cduttroslavl@mail.ru</w:t>
        </w:r>
      </w:hyperlink>
    </w:p>
    <w:p w:rsidR="00FF7FB5" w:rsidRDefault="00FF7FB5"/>
    <w:sectPr w:rsidR="00FF7FB5" w:rsidSect="005C765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35A"/>
    <w:multiLevelType w:val="hybridMultilevel"/>
    <w:tmpl w:val="71426266"/>
    <w:lvl w:ilvl="0" w:tplc="BFC460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C95D5A"/>
    <w:multiLevelType w:val="hybridMultilevel"/>
    <w:tmpl w:val="051A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40B7"/>
    <w:multiLevelType w:val="hybridMultilevel"/>
    <w:tmpl w:val="0BC8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44670"/>
    <w:multiLevelType w:val="hybridMultilevel"/>
    <w:tmpl w:val="AB94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5E"/>
    <w:rsid w:val="0006044B"/>
    <w:rsid w:val="00091808"/>
    <w:rsid w:val="000967C6"/>
    <w:rsid w:val="000E75B1"/>
    <w:rsid w:val="001033B3"/>
    <w:rsid w:val="001346E0"/>
    <w:rsid w:val="00194B23"/>
    <w:rsid w:val="001C7CDA"/>
    <w:rsid w:val="001D1833"/>
    <w:rsid w:val="001D5FF3"/>
    <w:rsid w:val="001D78CD"/>
    <w:rsid w:val="00220E47"/>
    <w:rsid w:val="00277FC1"/>
    <w:rsid w:val="00280F5A"/>
    <w:rsid w:val="00376796"/>
    <w:rsid w:val="00382876"/>
    <w:rsid w:val="00401789"/>
    <w:rsid w:val="004A3137"/>
    <w:rsid w:val="004B1637"/>
    <w:rsid w:val="004B22D3"/>
    <w:rsid w:val="004D136E"/>
    <w:rsid w:val="004F6562"/>
    <w:rsid w:val="00522624"/>
    <w:rsid w:val="005345B0"/>
    <w:rsid w:val="005C765E"/>
    <w:rsid w:val="005D5A26"/>
    <w:rsid w:val="005E31A2"/>
    <w:rsid w:val="00620DC7"/>
    <w:rsid w:val="00626A01"/>
    <w:rsid w:val="00646E1A"/>
    <w:rsid w:val="00661798"/>
    <w:rsid w:val="00676C04"/>
    <w:rsid w:val="0068317B"/>
    <w:rsid w:val="00683877"/>
    <w:rsid w:val="00685B30"/>
    <w:rsid w:val="006D2C11"/>
    <w:rsid w:val="006E7DFC"/>
    <w:rsid w:val="00723356"/>
    <w:rsid w:val="00805CA8"/>
    <w:rsid w:val="00952E3B"/>
    <w:rsid w:val="009B04CB"/>
    <w:rsid w:val="009F3839"/>
    <w:rsid w:val="00A06391"/>
    <w:rsid w:val="00A542FB"/>
    <w:rsid w:val="00AC7C78"/>
    <w:rsid w:val="00AD081F"/>
    <w:rsid w:val="00B229A9"/>
    <w:rsid w:val="00B357EE"/>
    <w:rsid w:val="00B4680C"/>
    <w:rsid w:val="00B90788"/>
    <w:rsid w:val="00BD75F3"/>
    <w:rsid w:val="00C26ED7"/>
    <w:rsid w:val="00C756D9"/>
    <w:rsid w:val="00C8495E"/>
    <w:rsid w:val="00C90620"/>
    <w:rsid w:val="00CE7689"/>
    <w:rsid w:val="00CF7040"/>
    <w:rsid w:val="00D05B96"/>
    <w:rsid w:val="00D9763D"/>
    <w:rsid w:val="00DE32FD"/>
    <w:rsid w:val="00E225B3"/>
    <w:rsid w:val="00E356F7"/>
    <w:rsid w:val="00EA2F93"/>
    <w:rsid w:val="00EF7951"/>
    <w:rsid w:val="00FB14A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duttroslav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Фока</dc:creator>
  <cp:lastModifiedBy>админ</cp:lastModifiedBy>
  <cp:revision>7</cp:revision>
  <cp:lastPrinted>2020-04-14T22:02:00Z</cp:lastPrinted>
  <dcterms:created xsi:type="dcterms:W3CDTF">2020-04-14T21:00:00Z</dcterms:created>
  <dcterms:modified xsi:type="dcterms:W3CDTF">2022-01-26T17:27:00Z</dcterms:modified>
</cp:coreProperties>
</file>